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67" w:rsidRPr="00EC1C8A" w:rsidRDefault="00EE1A67" w:rsidP="00EE1A67">
      <w:pPr>
        <w:rPr>
          <w:b/>
          <w:i/>
          <w:sz w:val="20"/>
        </w:rPr>
      </w:pPr>
      <w:r>
        <w:rPr>
          <w:b/>
          <w:i/>
          <w:noProof/>
          <w:sz w:val="20"/>
          <w:lang w:eastAsia="hr-HR"/>
        </w:rPr>
        <w:drawing>
          <wp:inline distT="0" distB="0" distL="0" distR="0" wp14:anchorId="3C2E7CC1" wp14:editId="5E74DB77">
            <wp:extent cx="571500" cy="790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C8A">
        <w:rPr>
          <w:b/>
          <w:i/>
          <w:sz w:val="20"/>
        </w:rPr>
        <w:t xml:space="preserve">                                                                             </w:t>
      </w:r>
      <w:r w:rsidRPr="00EC1C8A">
        <w:rPr>
          <w:b/>
          <w:i/>
          <w:sz w:val="20"/>
        </w:rPr>
        <w:tab/>
      </w:r>
      <w:r w:rsidRPr="00EC1C8A">
        <w:rPr>
          <w:b/>
          <w:i/>
          <w:sz w:val="20"/>
        </w:rPr>
        <w:tab/>
        <w:t xml:space="preserve">  </w:t>
      </w:r>
    </w:p>
    <w:p w:rsidR="00EE1A67" w:rsidRPr="00EC1C8A" w:rsidRDefault="00EE1A67" w:rsidP="00EE1A67">
      <w:pPr>
        <w:pStyle w:val="Heading1"/>
        <w:rPr>
          <w:sz w:val="22"/>
          <w:szCs w:val="22"/>
        </w:rPr>
      </w:pPr>
      <w:r w:rsidRPr="00EC1C8A">
        <w:rPr>
          <w:sz w:val="22"/>
          <w:szCs w:val="22"/>
        </w:rPr>
        <w:t xml:space="preserve">VLADA REPUBLIKE HRVATSKE                                              </w:t>
      </w:r>
    </w:p>
    <w:p w:rsidR="00EE1A67" w:rsidRPr="00EC1C8A" w:rsidRDefault="00EE1A67" w:rsidP="00EE1A67">
      <w:pPr>
        <w:pStyle w:val="Heading4"/>
        <w:jc w:val="left"/>
        <w:rPr>
          <w:rFonts w:ascii="Times New Roman" w:hAnsi="Times New Roman"/>
          <w:bCs/>
          <w:iCs/>
          <w:sz w:val="22"/>
          <w:szCs w:val="22"/>
        </w:rPr>
      </w:pPr>
      <w:r w:rsidRPr="00EC1C8A">
        <w:rPr>
          <w:rFonts w:ascii="Times New Roman" w:hAnsi="Times New Roman"/>
          <w:bCs/>
          <w:iCs/>
          <w:sz w:val="22"/>
          <w:szCs w:val="22"/>
        </w:rPr>
        <w:t>Ured za ravnopravnost spolova</w:t>
      </w:r>
      <w:r w:rsidRPr="00EC1C8A">
        <w:rPr>
          <w:rFonts w:ascii="Times New Roman" w:hAnsi="Times New Roman"/>
          <w:sz w:val="22"/>
          <w:szCs w:val="22"/>
        </w:rPr>
        <w:t xml:space="preserve">             </w:t>
      </w:r>
    </w:p>
    <w:p w:rsidR="00EE1A67" w:rsidRPr="00EC1C8A" w:rsidRDefault="00EE1A67" w:rsidP="00EE1A67">
      <w:pPr>
        <w:rPr>
          <w:rFonts w:ascii="Times New Roman" w:hAnsi="Times New Roman"/>
          <w:bCs/>
          <w:iCs/>
        </w:rPr>
      </w:pPr>
      <w:r w:rsidRPr="00EC1C8A">
        <w:rPr>
          <w:rFonts w:ascii="Times New Roman" w:hAnsi="Times New Roman"/>
          <w:bCs/>
          <w:iCs/>
        </w:rPr>
        <w:t xml:space="preserve">ZAGREB, Mesnička 23                                        </w:t>
      </w:r>
    </w:p>
    <w:p w:rsidR="00EE1A67" w:rsidRPr="00EC1C8A" w:rsidRDefault="00EE1A67" w:rsidP="00EE1A67">
      <w:pPr>
        <w:rPr>
          <w:rFonts w:ascii="Times New Roman" w:hAnsi="Times New Roman"/>
        </w:rPr>
      </w:pPr>
      <w:r w:rsidRPr="00EC1C8A">
        <w:rPr>
          <w:rFonts w:ascii="Times New Roman" w:hAnsi="Times New Roman"/>
        </w:rPr>
        <w:t xml:space="preserve">Tel: +385 1 63 03 090                                           </w:t>
      </w:r>
    </w:p>
    <w:p w:rsidR="00EE1A67" w:rsidRPr="005C1C14" w:rsidRDefault="00EE1A67" w:rsidP="00EE1A67">
      <w:pPr>
        <w:rPr>
          <w:rFonts w:ascii="Times New Roman" w:hAnsi="Times New Roman"/>
          <w:b/>
        </w:rPr>
      </w:pPr>
      <w:r w:rsidRPr="00EC1C8A">
        <w:rPr>
          <w:rFonts w:ascii="Times New Roman" w:hAnsi="Times New Roman"/>
        </w:rPr>
        <w:t>Fax: +385 1 45 69 296</w:t>
      </w:r>
      <w:r w:rsidRPr="00EC1C8A">
        <w:rPr>
          <w:rFonts w:ascii="Times New Roman" w:hAnsi="Times New Roman"/>
          <w:i/>
        </w:rPr>
        <w:t xml:space="preserve">                                         </w:t>
      </w:r>
    </w:p>
    <w:p w:rsidR="00EE1A67" w:rsidRDefault="00EE1A67" w:rsidP="00EE1A67">
      <w:pPr>
        <w:rPr>
          <w:rFonts w:ascii="Times New Roman" w:hAnsi="Times New Roman"/>
        </w:rPr>
      </w:pPr>
      <w:r w:rsidRPr="00EC1C8A">
        <w:rPr>
          <w:rFonts w:ascii="Times New Roman" w:hAnsi="Times New Roman"/>
        </w:rPr>
        <w:t xml:space="preserve">Zagreb, </w:t>
      </w:r>
      <w:r w:rsidR="00A27F75">
        <w:rPr>
          <w:rFonts w:ascii="Times New Roman" w:hAnsi="Times New Roman"/>
        </w:rPr>
        <w:t xml:space="preserve">7. rujna </w:t>
      </w:r>
      <w:r>
        <w:rPr>
          <w:rFonts w:ascii="Times New Roman" w:hAnsi="Times New Roman"/>
        </w:rPr>
        <w:t>2021.</w:t>
      </w:r>
    </w:p>
    <w:p w:rsidR="00047977" w:rsidRDefault="00EE1A67" w:rsidP="00A27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A67">
        <w:rPr>
          <w:rFonts w:ascii="Times New Roman" w:hAnsi="Times New Roman" w:cs="Times New Roman"/>
          <w:sz w:val="24"/>
          <w:szCs w:val="24"/>
        </w:rPr>
        <w:t xml:space="preserve">Bilješka: </w:t>
      </w:r>
    </w:p>
    <w:p w:rsidR="00A27F75" w:rsidRPr="00A27F75" w:rsidRDefault="00A27F75" w:rsidP="00A27F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Webinar </w:t>
      </w:r>
      <w:r w:rsidRPr="00A27F75">
        <w:rPr>
          <w:rFonts w:ascii="Times New Roman" w:hAnsi="Times New Roman" w:cs="Times New Roman"/>
          <w:sz w:val="24"/>
          <w:szCs w:val="24"/>
        </w:rPr>
        <w:t>povodom Međunarodnog dana mladih</w:t>
      </w:r>
    </w:p>
    <w:p w:rsidR="006D1063" w:rsidRDefault="00A27F75" w:rsidP="00A27F75">
      <w:pPr>
        <w:rPr>
          <w:rFonts w:ascii="Times New Roman" w:hAnsi="Times New Roman" w:cs="Times New Roman"/>
          <w:sz w:val="24"/>
          <w:szCs w:val="24"/>
        </w:rPr>
      </w:pPr>
      <w:r w:rsidRPr="00A27F75">
        <w:rPr>
          <w:rFonts w:ascii="Times New Roman" w:hAnsi="Times New Roman" w:cs="Times New Roman"/>
          <w:sz w:val="24"/>
          <w:szCs w:val="24"/>
        </w:rPr>
        <w:t>„Transformacija prehrambenih sustava: Inovacije mladih za ljudsko i planetarno zdravlje</w:t>
      </w:r>
      <w:r w:rsidR="009B0B41">
        <w:rPr>
          <w:rFonts w:ascii="Times New Roman" w:hAnsi="Times New Roman" w:cs="Times New Roman"/>
          <w:sz w:val="24"/>
          <w:szCs w:val="24"/>
        </w:rPr>
        <w:t>“</w:t>
      </w:r>
      <w:r w:rsidR="00221CE3" w:rsidRPr="00EE1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977" w:rsidRDefault="00047977" w:rsidP="00A27F75">
      <w:pPr>
        <w:rPr>
          <w:rFonts w:ascii="Times New Roman" w:hAnsi="Times New Roman" w:cs="Times New Roman"/>
          <w:sz w:val="24"/>
          <w:szCs w:val="24"/>
        </w:rPr>
      </w:pPr>
    </w:p>
    <w:p w:rsidR="00047977" w:rsidRPr="00EE1A67" w:rsidRDefault="00047977" w:rsidP="00A2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Ispred Ureda za ravnopravnost spolova sudjelovao je savjetnik u Uredu, Nikola Zdunić.</w:t>
      </w:r>
    </w:p>
    <w:p w:rsidR="00A27F75" w:rsidRDefault="00A27F75" w:rsidP="0004797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75">
        <w:rPr>
          <w:rFonts w:ascii="Times New Roman" w:hAnsi="Times New Roman" w:cs="Times New Roman"/>
          <w:sz w:val="24"/>
          <w:szCs w:val="24"/>
        </w:rPr>
        <w:t>Moderatorica</w:t>
      </w:r>
      <w:r>
        <w:rPr>
          <w:rFonts w:ascii="Times New Roman" w:hAnsi="Times New Roman" w:cs="Times New Roman"/>
          <w:sz w:val="24"/>
          <w:szCs w:val="24"/>
        </w:rPr>
        <w:t xml:space="preserve"> online webinara, Ivana Akmadžić (SDU</w:t>
      </w:r>
      <w:r w:rsidR="009B0B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 w:rsidRPr="00A27F75">
        <w:rPr>
          <w:rFonts w:ascii="Times New Roman" w:hAnsi="Times New Roman" w:cs="Times New Roman"/>
          <w:sz w:val="24"/>
          <w:szCs w:val="24"/>
        </w:rPr>
        <w:t>Sektor za mlade i podršku roditeljstvu</w:t>
      </w:r>
      <w:r>
        <w:rPr>
          <w:rFonts w:ascii="Times New Roman" w:hAnsi="Times New Roman" w:cs="Times New Roman"/>
          <w:sz w:val="24"/>
          <w:szCs w:val="24"/>
        </w:rPr>
        <w:t xml:space="preserve">) pozdravila je prisutne sudionice i sudionike i najavila uvodni govor Željke Josić, državne tajnice Središnjeg državnog ureda za demografiju i mlade (SDUDM). Temu webinara, prema riječima državne tajnice, odabrali su upravo mladi koji su prepoznali ovu temu kao globalnu i bitnu za mlade. Najavljen je prvi panelist, </w:t>
      </w:r>
      <w:r>
        <w:rPr>
          <w:rFonts w:ascii="Times New Roman" w:hAnsi="Times New Roman" w:cs="Times New Roman"/>
          <w:sz w:val="24"/>
          <w:szCs w:val="24"/>
        </w:rPr>
        <w:t>Tomislav Sokol</w:t>
      </w:r>
      <w:r>
        <w:rPr>
          <w:rFonts w:ascii="Times New Roman" w:hAnsi="Times New Roman" w:cs="Times New Roman"/>
          <w:sz w:val="24"/>
          <w:szCs w:val="24"/>
        </w:rPr>
        <w:t xml:space="preserve">, zastupnik u Europskom parlamentu koji je ujedno i izvjestitelj Europske pučke stranke za strategiju od polja do stola. </w:t>
      </w:r>
      <w:r w:rsidR="00AA04DE">
        <w:rPr>
          <w:rFonts w:ascii="Times New Roman" w:hAnsi="Times New Roman" w:cs="Times New Roman"/>
          <w:sz w:val="24"/>
          <w:szCs w:val="24"/>
        </w:rPr>
        <w:t>Naglašen je problem v</w:t>
      </w:r>
      <w:r>
        <w:rPr>
          <w:rFonts w:ascii="Times New Roman" w:hAnsi="Times New Roman" w:cs="Times New Roman"/>
          <w:sz w:val="24"/>
          <w:szCs w:val="24"/>
        </w:rPr>
        <w:t>eli</w:t>
      </w:r>
      <w:r w:rsidR="00AA04DE">
        <w:rPr>
          <w:rFonts w:ascii="Times New Roman" w:hAnsi="Times New Roman" w:cs="Times New Roman"/>
          <w:sz w:val="24"/>
          <w:szCs w:val="24"/>
        </w:rPr>
        <w:t>kog</w:t>
      </w:r>
      <w:r>
        <w:rPr>
          <w:rFonts w:ascii="Times New Roman" w:hAnsi="Times New Roman" w:cs="Times New Roman"/>
          <w:sz w:val="24"/>
          <w:szCs w:val="24"/>
        </w:rPr>
        <w:t xml:space="preserve"> broj</w:t>
      </w:r>
      <w:r w:rsidR="00AA04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DE">
        <w:rPr>
          <w:rFonts w:ascii="Times New Roman" w:hAnsi="Times New Roman" w:cs="Times New Roman"/>
          <w:sz w:val="24"/>
          <w:szCs w:val="24"/>
        </w:rPr>
        <w:t xml:space="preserve">stanovnika </w:t>
      </w:r>
      <w:r>
        <w:rPr>
          <w:rFonts w:ascii="Times New Roman" w:hAnsi="Times New Roman" w:cs="Times New Roman"/>
          <w:sz w:val="24"/>
          <w:szCs w:val="24"/>
        </w:rPr>
        <w:t xml:space="preserve">u Europi ne može </w:t>
      </w:r>
      <w:r w:rsidR="00AA04DE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priuštiti kvalitetan obrok, </w:t>
      </w:r>
      <w:r w:rsidR="00AA04DE">
        <w:rPr>
          <w:rFonts w:ascii="Times New Roman" w:hAnsi="Times New Roman" w:cs="Times New Roman"/>
          <w:sz w:val="24"/>
          <w:szCs w:val="24"/>
        </w:rPr>
        <w:t xml:space="preserve">bacanje hrane, problem pretilosti te problem netransparentnosti kvalitete namirnica. Zastupnik je kao uspjeh naveo utjecaj na Strategiju „Od polja do stola“ na način da se ne potiče </w:t>
      </w:r>
      <w:r w:rsidR="002D168A">
        <w:rPr>
          <w:rFonts w:ascii="Times New Roman" w:hAnsi="Times New Roman" w:cs="Times New Roman"/>
          <w:sz w:val="24"/>
          <w:szCs w:val="24"/>
        </w:rPr>
        <w:t>isključivo</w:t>
      </w:r>
      <w:r w:rsidR="00AA04DE">
        <w:rPr>
          <w:rFonts w:ascii="Times New Roman" w:hAnsi="Times New Roman" w:cs="Times New Roman"/>
          <w:sz w:val="24"/>
          <w:szCs w:val="24"/>
        </w:rPr>
        <w:t xml:space="preserve"> namirnice biljnog porijekla. </w:t>
      </w:r>
      <w:r w:rsidR="002D168A">
        <w:rPr>
          <w:rFonts w:ascii="Times New Roman" w:hAnsi="Times New Roman" w:cs="Times New Roman"/>
          <w:sz w:val="24"/>
          <w:szCs w:val="24"/>
        </w:rPr>
        <w:t xml:space="preserve">Drugi panelist, </w:t>
      </w:r>
      <w:r w:rsidR="002D168A" w:rsidRPr="002D168A">
        <w:rPr>
          <w:rFonts w:ascii="Times New Roman" w:hAnsi="Times New Roman" w:cs="Times New Roman"/>
          <w:sz w:val="24"/>
          <w:szCs w:val="24"/>
        </w:rPr>
        <w:t xml:space="preserve">Goran Vrabec, najbolji mladi </w:t>
      </w:r>
      <w:r w:rsidR="002D168A">
        <w:rPr>
          <w:rFonts w:ascii="Times New Roman" w:hAnsi="Times New Roman" w:cs="Times New Roman"/>
          <w:sz w:val="24"/>
          <w:szCs w:val="24"/>
        </w:rPr>
        <w:t>poljoprivrednik u 2021. godini upoznao je sudionice i sudionike s p</w:t>
      </w:r>
      <w:r w:rsidR="002D168A" w:rsidRPr="002D168A">
        <w:rPr>
          <w:rFonts w:ascii="Times New Roman" w:hAnsi="Times New Roman" w:cs="Times New Roman"/>
          <w:sz w:val="24"/>
          <w:szCs w:val="24"/>
        </w:rPr>
        <w:t>rimjer</w:t>
      </w:r>
      <w:r w:rsidR="002D168A">
        <w:rPr>
          <w:rFonts w:ascii="Times New Roman" w:hAnsi="Times New Roman" w:cs="Times New Roman"/>
          <w:sz w:val="24"/>
          <w:szCs w:val="24"/>
        </w:rPr>
        <w:t>om</w:t>
      </w:r>
      <w:r w:rsidR="002D168A" w:rsidRPr="002D168A">
        <w:rPr>
          <w:rFonts w:ascii="Times New Roman" w:hAnsi="Times New Roman" w:cs="Times New Roman"/>
          <w:sz w:val="24"/>
          <w:szCs w:val="24"/>
        </w:rPr>
        <w:t xml:space="preserve"> dobre prakse</w:t>
      </w:r>
      <w:r w:rsidR="002D168A">
        <w:rPr>
          <w:rFonts w:ascii="Times New Roman" w:hAnsi="Times New Roman" w:cs="Times New Roman"/>
          <w:sz w:val="24"/>
          <w:szCs w:val="24"/>
        </w:rPr>
        <w:t xml:space="preserve"> proizvodnje ljutih umaka od papričica. </w:t>
      </w:r>
      <w:r w:rsidR="00047977">
        <w:rPr>
          <w:rFonts w:ascii="Times New Roman" w:hAnsi="Times New Roman" w:cs="Times New Roman"/>
          <w:sz w:val="24"/>
          <w:szCs w:val="24"/>
        </w:rPr>
        <w:t>Treći panelist, Vladimir Šomen, iz</w:t>
      </w:r>
      <w:r w:rsidR="00047977" w:rsidRPr="00047977">
        <w:rPr>
          <w:rFonts w:ascii="Times New Roman" w:hAnsi="Times New Roman" w:cs="Times New Roman"/>
          <w:sz w:val="24"/>
          <w:szCs w:val="24"/>
        </w:rPr>
        <w:t xml:space="preserve"> stalno</w:t>
      </w:r>
      <w:r w:rsidR="00047977">
        <w:rPr>
          <w:rFonts w:ascii="Times New Roman" w:hAnsi="Times New Roman" w:cs="Times New Roman"/>
          <w:sz w:val="24"/>
          <w:szCs w:val="24"/>
        </w:rPr>
        <w:t>g</w:t>
      </w:r>
      <w:r w:rsidR="00047977" w:rsidRPr="00047977">
        <w:rPr>
          <w:rFonts w:ascii="Times New Roman" w:hAnsi="Times New Roman" w:cs="Times New Roman"/>
          <w:sz w:val="24"/>
          <w:szCs w:val="24"/>
        </w:rPr>
        <w:t xml:space="preserve"> predstavništv</w:t>
      </w:r>
      <w:r w:rsidR="00047977">
        <w:rPr>
          <w:rFonts w:ascii="Times New Roman" w:hAnsi="Times New Roman" w:cs="Times New Roman"/>
          <w:sz w:val="24"/>
          <w:szCs w:val="24"/>
        </w:rPr>
        <w:t>a RH pri Europskoj uniji izlagao je o v</w:t>
      </w:r>
      <w:r w:rsidR="00047977" w:rsidRPr="00047977">
        <w:rPr>
          <w:rFonts w:ascii="Times New Roman" w:hAnsi="Times New Roman" w:cs="Times New Roman"/>
          <w:sz w:val="24"/>
          <w:szCs w:val="24"/>
        </w:rPr>
        <w:t>ažnost</w:t>
      </w:r>
      <w:r w:rsidR="00047977">
        <w:rPr>
          <w:rFonts w:ascii="Times New Roman" w:hAnsi="Times New Roman" w:cs="Times New Roman"/>
          <w:sz w:val="24"/>
          <w:szCs w:val="24"/>
        </w:rPr>
        <w:t>i</w:t>
      </w:r>
      <w:r w:rsidR="00047977" w:rsidRPr="00047977">
        <w:rPr>
          <w:rFonts w:ascii="Times New Roman" w:hAnsi="Times New Roman" w:cs="Times New Roman"/>
          <w:sz w:val="24"/>
          <w:szCs w:val="24"/>
        </w:rPr>
        <w:t xml:space="preserve"> aktivnog uključivanja mladih u procese odlučivanja na europskoj razini</w:t>
      </w:r>
      <w:r w:rsidR="00047977">
        <w:rPr>
          <w:rFonts w:ascii="Times New Roman" w:hAnsi="Times New Roman" w:cs="Times New Roman"/>
          <w:sz w:val="24"/>
          <w:szCs w:val="24"/>
        </w:rPr>
        <w:t xml:space="preserve"> te podsjetio na konferenciju organiziranu u sklopu predsjedanja RH Vijećem EU koja je tematizirala uključivanje u društvo i ekonomiju mladih u ruralnim i udaljenim područjima kroz podizanje potencijala poduzetničkih aktivnosti.</w:t>
      </w:r>
      <w:r w:rsidR="009B0B41">
        <w:rPr>
          <w:rFonts w:ascii="Times New Roman" w:hAnsi="Times New Roman" w:cs="Times New Roman"/>
          <w:sz w:val="24"/>
          <w:szCs w:val="24"/>
        </w:rPr>
        <w:t xml:space="preserve"> Najavljena je i online konferencija u sklopu predsjedavanje Republike Slovenije Vijećem EU. Konferencija će staviti u fokus što se kod politika mladih uspjelo poboljšati. </w:t>
      </w:r>
      <w:r w:rsidR="008B3BBA">
        <w:rPr>
          <w:rFonts w:ascii="Times New Roman" w:hAnsi="Times New Roman" w:cs="Times New Roman"/>
          <w:sz w:val="24"/>
          <w:szCs w:val="24"/>
        </w:rPr>
        <w:t xml:space="preserve">Najavljena je i </w:t>
      </w:r>
      <w:r w:rsidR="009B0B41">
        <w:rPr>
          <w:rFonts w:ascii="Times New Roman" w:hAnsi="Times New Roman" w:cs="Times New Roman"/>
          <w:sz w:val="24"/>
          <w:szCs w:val="24"/>
        </w:rPr>
        <w:t xml:space="preserve">Rezolucija Vijeće ministara u studenom </w:t>
      </w:r>
      <w:r w:rsidR="008B3BBA">
        <w:rPr>
          <w:rFonts w:ascii="Times New Roman" w:hAnsi="Times New Roman" w:cs="Times New Roman"/>
          <w:sz w:val="24"/>
          <w:szCs w:val="24"/>
        </w:rPr>
        <w:t>2021. povezana s e</w:t>
      </w:r>
      <w:r w:rsidR="009B0B41">
        <w:rPr>
          <w:rFonts w:ascii="Times New Roman" w:hAnsi="Times New Roman" w:cs="Times New Roman"/>
          <w:sz w:val="24"/>
          <w:szCs w:val="24"/>
        </w:rPr>
        <w:t>uropski</w:t>
      </w:r>
      <w:r w:rsidR="008B3BBA">
        <w:rPr>
          <w:rFonts w:ascii="Times New Roman" w:hAnsi="Times New Roman" w:cs="Times New Roman"/>
          <w:sz w:val="24"/>
          <w:szCs w:val="24"/>
        </w:rPr>
        <w:t>m</w:t>
      </w:r>
      <w:r w:rsidR="009B0B41">
        <w:rPr>
          <w:rFonts w:ascii="Times New Roman" w:hAnsi="Times New Roman" w:cs="Times New Roman"/>
          <w:sz w:val="24"/>
          <w:szCs w:val="24"/>
        </w:rPr>
        <w:t xml:space="preserve"> cilj</w:t>
      </w:r>
      <w:r w:rsidR="008B3BBA">
        <w:rPr>
          <w:rFonts w:ascii="Times New Roman" w:hAnsi="Times New Roman" w:cs="Times New Roman"/>
          <w:sz w:val="24"/>
          <w:szCs w:val="24"/>
        </w:rPr>
        <w:t>evima</w:t>
      </w:r>
      <w:r w:rsidR="009B0B41">
        <w:rPr>
          <w:rFonts w:ascii="Times New Roman" w:hAnsi="Times New Roman" w:cs="Times New Roman"/>
          <w:sz w:val="24"/>
          <w:szCs w:val="24"/>
        </w:rPr>
        <w:t xml:space="preserve"> za mlade. </w:t>
      </w:r>
      <w:r w:rsidR="008B3BBA">
        <w:rPr>
          <w:rFonts w:ascii="Times New Roman" w:hAnsi="Times New Roman" w:cs="Times New Roman"/>
          <w:sz w:val="24"/>
          <w:szCs w:val="24"/>
        </w:rPr>
        <w:t xml:space="preserve">Četvrti panelist, </w:t>
      </w:r>
      <w:r w:rsidR="00047977">
        <w:rPr>
          <w:rFonts w:ascii="Times New Roman" w:hAnsi="Times New Roman" w:cs="Times New Roman"/>
          <w:sz w:val="24"/>
          <w:szCs w:val="24"/>
        </w:rPr>
        <w:t>Mario Žuliček iz Udruga gradova predstavio je certifikat</w:t>
      </w:r>
      <w:r w:rsidR="00047977" w:rsidRPr="00047977">
        <w:rPr>
          <w:rFonts w:ascii="Times New Roman" w:hAnsi="Times New Roman" w:cs="Times New Roman"/>
          <w:sz w:val="24"/>
          <w:szCs w:val="24"/>
        </w:rPr>
        <w:t xml:space="preserve"> „Grad za mlade“</w:t>
      </w:r>
      <w:r w:rsidR="009B0B41">
        <w:rPr>
          <w:rFonts w:ascii="Times New Roman" w:hAnsi="Times New Roman" w:cs="Times New Roman"/>
          <w:sz w:val="24"/>
          <w:szCs w:val="24"/>
        </w:rPr>
        <w:t xml:space="preserve">. </w:t>
      </w:r>
      <w:r w:rsidR="00BF7704">
        <w:rPr>
          <w:rFonts w:ascii="Times New Roman" w:hAnsi="Times New Roman" w:cs="Times New Roman"/>
          <w:sz w:val="24"/>
          <w:szCs w:val="24"/>
        </w:rPr>
        <w:t>Cilj certifikata je postići konstruktivno natjecanje gradova u svim područjima, od participacije mladih, zapošljavanje, mobilnosti, stanovanja</w:t>
      </w:r>
      <w:r w:rsidR="005C1C14">
        <w:rPr>
          <w:rFonts w:ascii="Times New Roman" w:hAnsi="Times New Roman" w:cs="Times New Roman"/>
          <w:sz w:val="24"/>
          <w:szCs w:val="24"/>
        </w:rPr>
        <w:t xml:space="preserve"> i dr.</w:t>
      </w:r>
    </w:p>
    <w:p w:rsidR="005C1C14" w:rsidRDefault="00F075D7" w:rsidP="006D1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 je završio u 12:40h, nakon rasprave.</w:t>
      </w:r>
      <w:bookmarkStart w:id="0" w:name="_GoBack"/>
      <w:bookmarkEnd w:id="0"/>
    </w:p>
    <w:p w:rsidR="00D754AE" w:rsidRDefault="00D754AE" w:rsidP="006D1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B41" w:rsidRPr="009B0B41" w:rsidRDefault="00EE1A67" w:rsidP="009B0B41">
      <w:pPr>
        <w:jc w:val="both"/>
        <w:rPr>
          <w:rFonts w:ascii="Times New Roman" w:hAnsi="Times New Roman" w:cs="Times New Roman"/>
          <w:sz w:val="24"/>
          <w:szCs w:val="24"/>
        </w:rPr>
      </w:pPr>
      <w:r w:rsidRPr="00EE1A67">
        <w:rPr>
          <w:rFonts w:ascii="Times New Roman" w:hAnsi="Times New Roman" w:cs="Times New Roman"/>
          <w:sz w:val="20"/>
          <w:szCs w:val="20"/>
        </w:rPr>
        <w:t xml:space="preserve">Bilješku sastavio: Nikola Zdunić, </w:t>
      </w:r>
      <w:r w:rsidR="00AA04DE">
        <w:rPr>
          <w:rFonts w:ascii="Times New Roman" w:hAnsi="Times New Roman" w:cs="Times New Roman"/>
          <w:sz w:val="20"/>
          <w:szCs w:val="20"/>
        </w:rPr>
        <w:t>savjetnik</w:t>
      </w:r>
      <w:r w:rsidRPr="00EE1A67">
        <w:rPr>
          <w:rFonts w:ascii="Times New Roman" w:hAnsi="Times New Roman" w:cs="Times New Roman"/>
          <w:sz w:val="20"/>
          <w:szCs w:val="20"/>
        </w:rPr>
        <w:t xml:space="preserve"> u Uredu za ravnopravnost spolova</w:t>
      </w:r>
    </w:p>
    <w:sectPr w:rsidR="009B0B41" w:rsidRPr="009B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D6"/>
    <w:rsid w:val="00047977"/>
    <w:rsid w:val="00190445"/>
    <w:rsid w:val="00221CE3"/>
    <w:rsid w:val="002D168A"/>
    <w:rsid w:val="00342480"/>
    <w:rsid w:val="00401921"/>
    <w:rsid w:val="004E331D"/>
    <w:rsid w:val="005C1C14"/>
    <w:rsid w:val="006D1063"/>
    <w:rsid w:val="008B3BBA"/>
    <w:rsid w:val="009B0B41"/>
    <w:rsid w:val="00A27F75"/>
    <w:rsid w:val="00AA04DE"/>
    <w:rsid w:val="00AD7AD6"/>
    <w:rsid w:val="00BF7704"/>
    <w:rsid w:val="00D275DA"/>
    <w:rsid w:val="00D754AE"/>
    <w:rsid w:val="00EE1A67"/>
    <w:rsid w:val="00F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F32D"/>
  <w15:chartTrackingRefBased/>
  <w15:docId w15:val="{1B569089-387B-4783-A835-A73F22C2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E1A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Cs/>
      <w:sz w:val="20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1A67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E1A67"/>
    <w:rPr>
      <w:rFonts w:ascii="Times New Roman" w:eastAsia="Times New Roman" w:hAnsi="Times New Roman" w:cs="Times New Roman"/>
      <w:b/>
      <w:iCs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uiPriority w:val="99"/>
    <w:rsid w:val="00EE1A67"/>
    <w:rPr>
      <w:rFonts w:ascii="Tahoma" w:eastAsia="Times New Roman" w:hAnsi="Tahoma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Zdunic</dc:creator>
  <cp:keywords/>
  <dc:description/>
  <cp:lastModifiedBy>Nikola Zdunic</cp:lastModifiedBy>
  <cp:revision>5</cp:revision>
  <dcterms:created xsi:type="dcterms:W3CDTF">2021-09-07T10:48:00Z</dcterms:created>
  <dcterms:modified xsi:type="dcterms:W3CDTF">2021-09-07T12:33:00Z</dcterms:modified>
</cp:coreProperties>
</file>